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518"/>
        <w:gridCol w:w="1276"/>
        <w:gridCol w:w="1701"/>
        <w:gridCol w:w="6901"/>
        <w:gridCol w:w="3218"/>
      </w:tblGrid>
      <w:tr w:rsidR="005D488E" w:rsidRPr="006F5D1C" w:rsidTr="005C4F19">
        <w:trPr>
          <w:trHeight w:val="324"/>
        </w:trPr>
        <w:tc>
          <w:tcPr>
            <w:tcW w:w="37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88E" w:rsidRPr="005D488E" w:rsidRDefault="005D488E" w:rsidP="005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118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488E" w:rsidRPr="008F259F" w:rsidRDefault="005C4F19" w:rsidP="001A73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РЫБА ПО-ПАРИЖСКИ</w:t>
            </w:r>
          </w:p>
        </w:tc>
      </w:tr>
      <w:tr w:rsidR="000373DB" w:rsidRPr="005D488E" w:rsidTr="005C4F19">
        <w:tc>
          <w:tcPr>
            <w:tcW w:w="25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276" w:type="dxa"/>
          </w:tcPr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0373DB" w:rsidRPr="005D488E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  <w:tc>
          <w:tcPr>
            <w:tcW w:w="1701" w:type="dxa"/>
          </w:tcPr>
          <w:p w:rsidR="005C4F19" w:rsidRDefault="005C4F19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в объемных мерах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73DB" w:rsidRPr="005D488E" w:rsidRDefault="0028346A" w:rsidP="005C4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C4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порци</w:t>
            </w:r>
            <w:r w:rsidR="005C4F1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6901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посуда, инструменты, приспособления</w:t>
            </w:r>
          </w:p>
        </w:tc>
      </w:tr>
      <w:tr w:rsidR="005C4F19" w:rsidRPr="006F5D1C" w:rsidTr="005C4F19">
        <w:tc>
          <w:tcPr>
            <w:tcW w:w="2518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40"/>
              </w:rPr>
              <w:t>Филе</w:t>
            </w:r>
            <w:r>
              <w:rPr>
                <w:bCs/>
                <w:color w:val="000000"/>
                <w:kern w:val="24"/>
                <w:szCs w:val="40"/>
              </w:rPr>
              <w:t xml:space="preserve"> белой рыбы</w:t>
            </w:r>
          </w:p>
        </w:tc>
        <w:tc>
          <w:tcPr>
            <w:tcW w:w="1276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40"/>
              </w:rPr>
              <w:t>150</w:t>
            </w:r>
          </w:p>
        </w:tc>
        <w:tc>
          <w:tcPr>
            <w:tcW w:w="1701" w:type="dxa"/>
          </w:tcPr>
          <w:p w:rsidR="005C4F19" w:rsidRDefault="005C4F19" w:rsidP="00E719EC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150 грамм</w:t>
            </w:r>
          </w:p>
          <w:p w:rsidR="005C4F19" w:rsidRPr="000A0232" w:rsidRDefault="005C4F19" w:rsidP="00E719EC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 куска</w:t>
            </w:r>
          </w:p>
        </w:tc>
        <w:tc>
          <w:tcPr>
            <w:tcW w:w="6901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36"/>
              </w:rPr>
              <w:t>Филе промыть.</w:t>
            </w:r>
          </w:p>
        </w:tc>
        <w:tc>
          <w:tcPr>
            <w:tcW w:w="3218" w:type="dxa"/>
            <w:vMerge w:val="restart"/>
          </w:tcPr>
          <w:p w:rsidR="005C4F19" w:rsidRDefault="005C4F1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  <w:p w:rsidR="005C4F19" w:rsidRDefault="005C4F1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Сковорода с высоким бортом – 1 шт.</w:t>
            </w:r>
          </w:p>
          <w:p w:rsidR="005C4F19" w:rsidRDefault="005C4F1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для запекания – 1 шт.</w:t>
            </w:r>
          </w:p>
          <w:p w:rsidR="005C4F19" w:rsidRDefault="005C4F19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Доски ОС,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C4F19" w:rsidRDefault="005C4F19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Ножи ОС,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C4F19" w:rsidRDefault="005C4F19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Ёмкости для компонентов – 6 шт.</w:t>
            </w:r>
          </w:p>
          <w:p w:rsidR="005C4F19" w:rsidRDefault="005C4F19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Весёлка деревянная – 1 шт.</w:t>
            </w:r>
          </w:p>
          <w:p w:rsidR="005C4F19" w:rsidRPr="006F5D1C" w:rsidRDefault="005C4F19" w:rsidP="003D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для горячих блюд</w:t>
            </w:r>
          </w:p>
        </w:tc>
      </w:tr>
      <w:tr w:rsidR="005C4F19" w:rsidRPr="006F5D1C" w:rsidTr="005C4F19">
        <w:tc>
          <w:tcPr>
            <w:tcW w:w="2518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40"/>
              </w:rPr>
              <w:t>Лук репчатый</w:t>
            </w:r>
          </w:p>
        </w:tc>
        <w:tc>
          <w:tcPr>
            <w:tcW w:w="1276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40"/>
              </w:rPr>
              <w:t>30</w:t>
            </w:r>
          </w:p>
        </w:tc>
        <w:tc>
          <w:tcPr>
            <w:tcW w:w="1701" w:type="dxa"/>
          </w:tcPr>
          <w:p w:rsidR="005C4F19" w:rsidRPr="000A0232" w:rsidRDefault="005C4F19" w:rsidP="00E719EC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½ шт.</w:t>
            </w:r>
          </w:p>
        </w:tc>
        <w:tc>
          <w:tcPr>
            <w:tcW w:w="6901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36"/>
              </w:rPr>
              <w:t>Натереть солью и перцем.</w:t>
            </w:r>
          </w:p>
        </w:tc>
        <w:tc>
          <w:tcPr>
            <w:tcW w:w="3218" w:type="dxa"/>
            <w:vMerge/>
          </w:tcPr>
          <w:p w:rsidR="005C4F19" w:rsidRPr="006F5D1C" w:rsidRDefault="005C4F1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19" w:rsidRPr="006F5D1C" w:rsidTr="005C4F19">
        <w:tc>
          <w:tcPr>
            <w:tcW w:w="2518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40"/>
              </w:rPr>
              <w:t>Грибы свежие</w:t>
            </w:r>
          </w:p>
        </w:tc>
        <w:tc>
          <w:tcPr>
            <w:tcW w:w="1276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40"/>
              </w:rPr>
              <w:t>100</w:t>
            </w:r>
          </w:p>
        </w:tc>
        <w:tc>
          <w:tcPr>
            <w:tcW w:w="1701" w:type="dxa"/>
          </w:tcPr>
          <w:p w:rsidR="005C4F19" w:rsidRPr="000A0232" w:rsidRDefault="005C4F19" w:rsidP="00E719EC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5 ср. шт.</w:t>
            </w:r>
          </w:p>
        </w:tc>
        <w:tc>
          <w:tcPr>
            <w:tcW w:w="6901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36"/>
              </w:rPr>
              <w:t>Уложить в ёмкость</w:t>
            </w:r>
            <w:r>
              <w:rPr>
                <w:bCs/>
                <w:color w:val="000000"/>
                <w:kern w:val="24"/>
                <w:szCs w:val="36"/>
              </w:rPr>
              <w:t xml:space="preserve"> для запекания.</w:t>
            </w:r>
          </w:p>
        </w:tc>
        <w:tc>
          <w:tcPr>
            <w:tcW w:w="3218" w:type="dxa"/>
            <w:vMerge/>
          </w:tcPr>
          <w:p w:rsidR="005C4F19" w:rsidRPr="006F5D1C" w:rsidRDefault="005C4F1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19" w:rsidRPr="006F5D1C" w:rsidTr="005C4F19">
        <w:tc>
          <w:tcPr>
            <w:tcW w:w="2518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40"/>
              </w:rPr>
              <w:t>Мука пшеничная</w:t>
            </w:r>
          </w:p>
        </w:tc>
        <w:tc>
          <w:tcPr>
            <w:tcW w:w="1276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40"/>
              </w:rPr>
              <w:t>10</w:t>
            </w:r>
          </w:p>
        </w:tc>
        <w:tc>
          <w:tcPr>
            <w:tcW w:w="1701" w:type="dxa"/>
          </w:tcPr>
          <w:p w:rsidR="005C4F19" w:rsidRPr="000A0232" w:rsidRDefault="005C4F19" w:rsidP="00E719EC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ч. ложка</w:t>
            </w:r>
          </w:p>
        </w:tc>
        <w:tc>
          <w:tcPr>
            <w:tcW w:w="6901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36"/>
              </w:rPr>
              <w:t>Овощи промыть, очистить.</w:t>
            </w:r>
          </w:p>
        </w:tc>
        <w:tc>
          <w:tcPr>
            <w:tcW w:w="3218" w:type="dxa"/>
            <w:vMerge/>
          </w:tcPr>
          <w:p w:rsidR="005C4F19" w:rsidRPr="006F5D1C" w:rsidRDefault="005C4F1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19" w:rsidRPr="006F5D1C" w:rsidTr="005C4F19">
        <w:tc>
          <w:tcPr>
            <w:tcW w:w="2518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40"/>
              </w:rPr>
              <w:t>Сметана</w:t>
            </w:r>
          </w:p>
        </w:tc>
        <w:tc>
          <w:tcPr>
            <w:tcW w:w="1276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40"/>
              </w:rPr>
              <w:t>100</w:t>
            </w:r>
          </w:p>
        </w:tc>
        <w:tc>
          <w:tcPr>
            <w:tcW w:w="1701" w:type="dxa"/>
          </w:tcPr>
          <w:p w:rsidR="005C4F19" w:rsidRPr="000A0232" w:rsidRDefault="005C4F19" w:rsidP="00E719EC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4 ст. ложки</w:t>
            </w:r>
          </w:p>
        </w:tc>
        <w:tc>
          <w:tcPr>
            <w:tcW w:w="6901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36"/>
              </w:rPr>
              <w:t xml:space="preserve">Грибы </w:t>
            </w:r>
            <w:r>
              <w:rPr>
                <w:bCs/>
                <w:color w:val="000000"/>
                <w:kern w:val="24"/>
                <w:szCs w:val="36"/>
              </w:rPr>
              <w:t xml:space="preserve">нарезать ломтиками, </w:t>
            </w:r>
            <w:r w:rsidRPr="005C4F19">
              <w:rPr>
                <w:bCs/>
                <w:color w:val="000000"/>
                <w:kern w:val="24"/>
                <w:szCs w:val="36"/>
              </w:rPr>
              <w:t>лук</w:t>
            </w:r>
            <w:r>
              <w:rPr>
                <w:bCs/>
                <w:color w:val="000000"/>
                <w:kern w:val="24"/>
                <w:szCs w:val="36"/>
              </w:rPr>
              <w:t xml:space="preserve"> – кубиками.</w:t>
            </w:r>
          </w:p>
        </w:tc>
        <w:tc>
          <w:tcPr>
            <w:tcW w:w="3218" w:type="dxa"/>
            <w:vMerge/>
          </w:tcPr>
          <w:p w:rsidR="005C4F19" w:rsidRPr="006F5D1C" w:rsidRDefault="005C4F1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19" w:rsidRPr="006F5D1C" w:rsidTr="005C4F19">
        <w:tc>
          <w:tcPr>
            <w:tcW w:w="2518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40"/>
              </w:rPr>
              <w:t>Масло сливочное</w:t>
            </w:r>
          </w:p>
        </w:tc>
        <w:tc>
          <w:tcPr>
            <w:tcW w:w="1276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40"/>
              </w:rPr>
              <w:t>25</w:t>
            </w:r>
          </w:p>
        </w:tc>
        <w:tc>
          <w:tcPr>
            <w:tcW w:w="1701" w:type="dxa"/>
          </w:tcPr>
          <w:p w:rsidR="005C4F19" w:rsidRPr="001A73AC" w:rsidRDefault="005C4F19" w:rsidP="00E7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6901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36"/>
              </w:rPr>
              <w:t>Спассеровать</w:t>
            </w:r>
            <w:r>
              <w:rPr>
                <w:bCs/>
                <w:color w:val="000000"/>
                <w:kern w:val="24"/>
                <w:szCs w:val="36"/>
              </w:rPr>
              <w:t xml:space="preserve"> до полуготовности.</w:t>
            </w:r>
          </w:p>
        </w:tc>
        <w:tc>
          <w:tcPr>
            <w:tcW w:w="3218" w:type="dxa"/>
            <w:vMerge/>
          </w:tcPr>
          <w:p w:rsidR="005C4F19" w:rsidRPr="006F5D1C" w:rsidRDefault="005C4F1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19" w:rsidRPr="006F5D1C" w:rsidTr="005C4F19">
        <w:tc>
          <w:tcPr>
            <w:tcW w:w="2518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5C4F19">
              <w:rPr>
                <w:b/>
                <w:bCs/>
                <w:color w:val="000000"/>
                <w:kern w:val="24"/>
                <w:szCs w:val="40"/>
              </w:rPr>
              <w:t>Масса запеченной рыбы</w:t>
            </w:r>
          </w:p>
        </w:tc>
        <w:tc>
          <w:tcPr>
            <w:tcW w:w="1276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5C4F19">
              <w:rPr>
                <w:b/>
                <w:bCs/>
                <w:color w:val="000000"/>
                <w:kern w:val="24"/>
                <w:szCs w:val="40"/>
              </w:rPr>
              <w:t>250</w:t>
            </w:r>
          </w:p>
        </w:tc>
        <w:tc>
          <w:tcPr>
            <w:tcW w:w="1701" w:type="dxa"/>
          </w:tcPr>
          <w:p w:rsidR="005C4F19" w:rsidRPr="005C4F19" w:rsidRDefault="005C4F19" w:rsidP="00E7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1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6901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36"/>
              </w:rPr>
              <w:t>Всыпать муку, добавить сметану, тушить до готовности соуса.</w:t>
            </w:r>
          </w:p>
        </w:tc>
        <w:tc>
          <w:tcPr>
            <w:tcW w:w="3218" w:type="dxa"/>
            <w:vMerge/>
          </w:tcPr>
          <w:p w:rsidR="005C4F19" w:rsidRPr="006F5D1C" w:rsidRDefault="005C4F1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19" w:rsidRPr="006F5D1C" w:rsidTr="005C4F19">
        <w:trPr>
          <w:trHeight w:val="58"/>
        </w:trPr>
        <w:tc>
          <w:tcPr>
            <w:tcW w:w="2518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5C4F19">
              <w:rPr>
                <w:b/>
                <w:bCs/>
                <w:color w:val="000000"/>
                <w:kern w:val="24"/>
                <w:szCs w:val="40"/>
              </w:rPr>
              <w:t xml:space="preserve">Гарнир </w:t>
            </w:r>
            <w:r>
              <w:rPr>
                <w:b/>
                <w:bCs/>
                <w:color w:val="000000"/>
                <w:kern w:val="24"/>
                <w:szCs w:val="40"/>
              </w:rPr>
              <w:t xml:space="preserve">- </w:t>
            </w:r>
            <w:r w:rsidRPr="005C4F19">
              <w:rPr>
                <w:b/>
                <w:bCs/>
                <w:color w:val="000000"/>
                <w:kern w:val="24"/>
                <w:szCs w:val="40"/>
              </w:rPr>
              <w:t>картофель отварной</w:t>
            </w:r>
          </w:p>
        </w:tc>
        <w:tc>
          <w:tcPr>
            <w:tcW w:w="1276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5C4F19">
              <w:rPr>
                <w:b/>
                <w:bCs/>
                <w:color w:val="000000"/>
                <w:kern w:val="24"/>
                <w:szCs w:val="40"/>
              </w:rPr>
              <w:t>150</w:t>
            </w:r>
          </w:p>
        </w:tc>
        <w:tc>
          <w:tcPr>
            <w:tcW w:w="1701" w:type="dxa"/>
          </w:tcPr>
          <w:p w:rsidR="005C4F19" w:rsidRPr="005C4F19" w:rsidRDefault="005C4F19" w:rsidP="00E7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19">
              <w:rPr>
                <w:rFonts w:ascii="Times New Roman" w:hAnsi="Times New Roman" w:cs="Times New Roman"/>
                <w:b/>
                <w:sz w:val="24"/>
                <w:szCs w:val="24"/>
              </w:rPr>
              <w:t>2 шт.</w:t>
            </w:r>
          </w:p>
        </w:tc>
        <w:tc>
          <w:tcPr>
            <w:tcW w:w="6901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36"/>
              </w:rPr>
              <w:t>Рыбу</w:t>
            </w:r>
            <w:r>
              <w:rPr>
                <w:bCs/>
                <w:color w:val="000000"/>
                <w:kern w:val="24"/>
                <w:szCs w:val="36"/>
              </w:rPr>
              <w:t xml:space="preserve"> з</w:t>
            </w:r>
            <w:r w:rsidRPr="005C4F19">
              <w:rPr>
                <w:bCs/>
                <w:color w:val="000000"/>
                <w:kern w:val="24"/>
                <w:szCs w:val="36"/>
              </w:rPr>
              <w:t>алить соусом и запечь.</w:t>
            </w:r>
          </w:p>
        </w:tc>
        <w:tc>
          <w:tcPr>
            <w:tcW w:w="3218" w:type="dxa"/>
            <w:vMerge/>
          </w:tcPr>
          <w:p w:rsidR="005C4F19" w:rsidRPr="006F5D1C" w:rsidRDefault="005C4F1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19" w:rsidRPr="006F5D1C" w:rsidTr="005C4F19">
        <w:tc>
          <w:tcPr>
            <w:tcW w:w="2518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40"/>
              </w:rPr>
              <w:t>Зелень</w:t>
            </w:r>
          </w:p>
        </w:tc>
        <w:tc>
          <w:tcPr>
            <w:tcW w:w="1276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40"/>
              </w:rPr>
              <w:t>3</w:t>
            </w:r>
          </w:p>
        </w:tc>
        <w:tc>
          <w:tcPr>
            <w:tcW w:w="1701" w:type="dxa"/>
          </w:tcPr>
          <w:p w:rsidR="005C4F19" w:rsidRPr="001A73AC" w:rsidRDefault="005C4F19" w:rsidP="00E7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листа</w:t>
            </w:r>
          </w:p>
        </w:tc>
        <w:tc>
          <w:tcPr>
            <w:tcW w:w="6901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36"/>
              </w:rPr>
              <w:t xml:space="preserve">Подать с соусом, гарниром и </w:t>
            </w:r>
            <w:r>
              <w:rPr>
                <w:bCs/>
                <w:color w:val="000000"/>
                <w:kern w:val="24"/>
                <w:szCs w:val="36"/>
              </w:rPr>
              <w:t>зеленью</w:t>
            </w:r>
            <w:r w:rsidRPr="005C4F19">
              <w:rPr>
                <w:bCs/>
                <w:color w:val="000000"/>
                <w:kern w:val="24"/>
                <w:szCs w:val="36"/>
              </w:rPr>
              <w:t>.</w:t>
            </w:r>
          </w:p>
        </w:tc>
        <w:tc>
          <w:tcPr>
            <w:tcW w:w="3218" w:type="dxa"/>
            <w:vMerge/>
          </w:tcPr>
          <w:p w:rsidR="005C4F19" w:rsidRPr="006F5D1C" w:rsidRDefault="005C4F19" w:rsidP="008C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19" w:rsidRPr="006F5D1C" w:rsidTr="005C4F19">
        <w:trPr>
          <w:trHeight w:val="242"/>
        </w:trPr>
        <w:tc>
          <w:tcPr>
            <w:tcW w:w="2518" w:type="dxa"/>
          </w:tcPr>
          <w:p w:rsidR="005C4F19" w:rsidRPr="000A0232" w:rsidRDefault="005C4F19" w:rsidP="002B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32">
              <w:rPr>
                <w:rFonts w:ascii="Times New Roman" w:hAnsi="Times New Roman" w:cs="Times New Roman"/>
                <w:b/>
                <w:sz w:val="24"/>
                <w:szCs w:val="24"/>
              </w:rPr>
              <w:t>Выход**</w:t>
            </w:r>
          </w:p>
        </w:tc>
        <w:tc>
          <w:tcPr>
            <w:tcW w:w="1276" w:type="dxa"/>
          </w:tcPr>
          <w:p w:rsidR="005C4F19" w:rsidRPr="000A0232" w:rsidRDefault="005C4F19" w:rsidP="002B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5C4F19" w:rsidRPr="000A0232" w:rsidRDefault="005C4F19" w:rsidP="002B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6901" w:type="dxa"/>
          </w:tcPr>
          <w:p w:rsidR="005C4F19" w:rsidRPr="005C4F19" w:rsidRDefault="005C4F19" w:rsidP="005C4F1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5C4F19">
              <w:rPr>
                <w:bCs/>
                <w:color w:val="000000"/>
                <w:kern w:val="24"/>
                <w:szCs w:val="36"/>
              </w:rPr>
              <w:t>Рекомендуется положить дольку лимона.</w:t>
            </w:r>
          </w:p>
        </w:tc>
        <w:tc>
          <w:tcPr>
            <w:tcW w:w="3218" w:type="dxa"/>
            <w:vMerge/>
          </w:tcPr>
          <w:p w:rsidR="005C4F19" w:rsidRPr="006F5D1C" w:rsidRDefault="005C4F19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19" w:rsidRPr="005D488E" w:rsidTr="0028346A">
        <w:tc>
          <w:tcPr>
            <w:tcW w:w="15614" w:type="dxa"/>
            <w:gridSpan w:val="5"/>
          </w:tcPr>
          <w:p w:rsidR="005C4F19" w:rsidRDefault="005C4F19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готового изделия</w:t>
            </w:r>
          </w:p>
          <w:p w:rsidR="005C4F19" w:rsidRPr="005D488E" w:rsidRDefault="005C4F19" w:rsidP="0025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10000" cy="1990725"/>
                  <wp:effectExtent l="19050" t="0" r="0" b="0"/>
                  <wp:docPr id="2" name="Рисунок 1" descr="http://e3.edimdoma.ru/data/recipes/0000/4295/4295-real.jpg?1265435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3.edimdoma.ru/data/recipes/0000/4295/4295-real.jpg?1265435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88E" w:rsidRDefault="00567567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6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67">
        <w:rPr>
          <w:rFonts w:ascii="Times New Roman" w:hAnsi="Times New Roman" w:cs="Times New Roman"/>
          <w:sz w:val="24"/>
          <w:szCs w:val="24"/>
        </w:rPr>
        <w:t xml:space="preserve">- </w:t>
      </w:r>
      <w:r w:rsidRPr="005D488E">
        <w:rPr>
          <w:rFonts w:ascii="Times New Roman" w:hAnsi="Times New Roman" w:cs="Times New Roman"/>
          <w:b/>
          <w:sz w:val="24"/>
          <w:szCs w:val="24"/>
        </w:rPr>
        <w:t xml:space="preserve">вес </w:t>
      </w:r>
      <w:r w:rsidR="0028346A">
        <w:rPr>
          <w:rFonts w:ascii="Times New Roman" w:hAnsi="Times New Roman" w:cs="Times New Roman"/>
          <w:b/>
          <w:sz w:val="24"/>
          <w:szCs w:val="24"/>
        </w:rPr>
        <w:t>брутто</w:t>
      </w:r>
      <w:r>
        <w:rPr>
          <w:rFonts w:ascii="Times New Roman" w:hAnsi="Times New Roman" w:cs="Times New Roman"/>
          <w:sz w:val="24"/>
          <w:szCs w:val="24"/>
        </w:rPr>
        <w:t xml:space="preserve"> – вес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6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очищенного ингредиента или продукта </w:t>
      </w:r>
      <w:r w:rsidR="002834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упаковк</w:t>
      </w:r>
      <w:r w:rsidR="0028346A">
        <w:rPr>
          <w:rFonts w:ascii="Times New Roman" w:hAnsi="Times New Roman" w:cs="Times New Roman"/>
          <w:sz w:val="24"/>
          <w:szCs w:val="24"/>
        </w:rPr>
        <w:t>ой</w:t>
      </w:r>
    </w:p>
    <w:p w:rsidR="00481693" w:rsidRPr="00567567" w:rsidRDefault="005D488E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5D488E">
        <w:rPr>
          <w:rFonts w:ascii="Times New Roman" w:hAnsi="Times New Roman" w:cs="Times New Roman"/>
          <w:b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 xml:space="preserve"> - вес готового изделия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>, блюда с учётом потерь при тепловой обработке</w:t>
      </w:r>
    </w:p>
    <w:sectPr w:rsidR="00481693" w:rsidRPr="00567567" w:rsidSect="005E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0337"/>
    <w:multiLevelType w:val="hybridMultilevel"/>
    <w:tmpl w:val="87AA2D68"/>
    <w:lvl w:ilvl="0" w:tplc="8B1AFF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31FB4"/>
    <w:rsid w:val="000014E8"/>
    <w:rsid w:val="00004FAF"/>
    <w:rsid w:val="0001339D"/>
    <w:rsid w:val="000212DF"/>
    <w:rsid w:val="000303C8"/>
    <w:rsid w:val="000373DB"/>
    <w:rsid w:val="00042F97"/>
    <w:rsid w:val="00083B35"/>
    <w:rsid w:val="00096A2B"/>
    <w:rsid w:val="000A0232"/>
    <w:rsid w:val="000A77B5"/>
    <w:rsid w:val="000B18E0"/>
    <w:rsid w:val="000B53A5"/>
    <w:rsid w:val="00102A4E"/>
    <w:rsid w:val="001137BD"/>
    <w:rsid w:val="00124B36"/>
    <w:rsid w:val="001555FB"/>
    <w:rsid w:val="00160D48"/>
    <w:rsid w:val="00170092"/>
    <w:rsid w:val="0017466B"/>
    <w:rsid w:val="00194712"/>
    <w:rsid w:val="001A66A9"/>
    <w:rsid w:val="001A73AC"/>
    <w:rsid w:val="001A7689"/>
    <w:rsid w:val="001B1780"/>
    <w:rsid w:val="001B3C10"/>
    <w:rsid w:val="001B3EE8"/>
    <w:rsid w:val="001D69FA"/>
    <w:rsid w:val="00215933"/>
    <w:rsid w:val="00231122"/>
    <w:rsid w:val="00232EE8"/>
    <w:rsid w:val="00240DF5"/>
    <w:rsid w:val="002442A1"/>
    <w:rsid w:val="002542EE"/>
    <w:rsid w:val="002561B9"/>
    <w:rsid w:val="00256E2D"/>
    <w:rsid w:val="0028254A"/>
    <w:rsid w:val="0028346A"/>
    <w:rsid w:val="002C427B"/>
    <w:rsid w:val="002F18FF"/>
    <w:rsid w:val="003218F1"/>
    <w:rsid w:val="00321C33"/>
    <w:rsid w:val="00335780"/>
    <w:rsid w:val="00386AAF"/>
    <w:rsid w:val="003D16F6"/>
    <w:rsid w:val="003D1DFC"/>
    <w:rsid w:val="003D1FE0"/>
    <w:rsid w:val="003E41A4"/>
    <w:rsid w:val="003F16DE"/>
    <w:rsid w:val="00405A08"/>
    <w:rsid w:val="00445BCC"/>
    <w:rsid w:val="00457029"/>
    <w:rsid w:val="004739A5"/>
    <w:rsid w:val="004811CB"/>
    <w:rsid w:val="00481693"/>
    <w:rsid w:val="00485786"/>
    <w:rsid w:val="004A457B"/>
    <w:rsid w:val="004C4A6C"/>
    <w:rsid w:val="004C5998"/>
    <w:rsid w:val="004E130A"/>
    <w:rsid w:val="004E1B14"/>
    <w:rsid w:val="004F5520"/>
    <w:rsid w:val="00567567"/>
    <w:rsid w:val="00574B28"/>
    <w:rsid w:val="005754F0"/>
    <w:rsid w:val="00594353"/>
    <w:rsid w:val="0059462A"/>
    <w:rsid w:val="005A6BC8"/>
    <w:rsid w:val="005C4F19"/>
    <w:rsid w:val="005C7AE8"/>
    <w:rsid w:val="005D488E"/>
    <w:rsid w:val="005E0412"/>
    <w:rsid w:val="005E0F04"/>
    <w:rsid w:val="00675F51"/>
    <w:rsid w:val="00683483"/>
    <w:rsid w:val="00693715"/>
    <w:rsid w:val="006B259E"/>
    <w:rsid w:val="006C4066"/>
    <w:rsid w:val="006C4A50"/>
    <w:rsid w:val="006F5D1C"/>
    <w:rsid w:val="0070407E"/>
    <w:rsid w:val="00735715"/>
    <w:rsid w:val="00750D4E"/>
    <w:rsid w:val="00757DA8"/>
    <w:rsid w:val="00781FA8"/>
    <w:rsid w:val="0078222E"/>
    <w:rsid w:val="00792468"/>
    <w:rsid w:val="007A0074"/>
    <w:rsid w:val="007F6856"/>
    <w:rsid w:val="00800315"/>
    <w:rsid w:val="00802127"/>
    <w:rsid w:val="008050E4"/>
    <w:rsid w:val="00847B4D"/>
    <w:rsid w:val="0088060E"/>
    <w:rsid w:val="008D542C"/>
    <w:rsid w:val="008F259F"/>
    <w:rsid w:val="00930476"/>
    <w:rsid w:val="00931FB4"/>
    <w:rsid w:val="00945A2C"/>
    <w:rsid w:val="00955D83"/>
    <w:rsid w:val="009607B0"/>
    <w:rsid w:val="00962EFB"/>
    <w:rsid w:val="00965E5D"/>
    <w:rsid w:val="009D3477"/>
    <w:rsid w:val="009E38AE"/>
    <w:rsid w:val="00A2076E"/>
    <w:rsid w:val="00A34B7B"/>
    <w:rsid w:val="00A62C3E"/>
    <w:rsid w:val="00A65820"/>
    <w:rsid w:val="00A82F00"/>
    <w:rsid w:val="00A86B83"/>
    <w:rsid w:val="00A92056"/>
    <w:rsid w:val="00AB2150"/>
    <w:rsid w:val="00B031EB"/>
    <w:rsid w:val="00B205E0"/>
    <w:rsid w:val="00B34461"/>
    <w:rsid w:val="00B524E3"/>
    <w:rsid w:val="00B66683"/>
    <w:rsid w:val="00B83CDC"/>
    <w:rsid w:val="00BB3B3E"/>
    <w:rsid w:val="00BE532A"/>
    <w:rsid w:val="00BE79F3"/>
    <w:rsid w:val="00C0171C"/>
    <w:rsid w:val="00C56819"/>
    <w:rsid w:val="00C70BAE"/>
    <w:rsid w:val="00C734D9"/>
    <w:rsid w:val="00CC36B4"/>
    <w:rsid w:val="00CD3F1C"/>
    <w:rsid w:val="00CD4C8E"/>
    <w:rsid w:val="00CE3A41"/>
    <w:rsid w:val="00D22359"/>
    <w:rsid w:val="00D31A96"/>
    <w:rsid w:val="00D92A7B"/>
    <w:rsid w:val="00DC2F05"/>
    <w:rsid w:val="00DE7259"/>
    <w:rsid w:val="00E04117"/>
    <w:rsid w:val="00E351D4"/>
    <w:rsid w:val="00E354D7"/>
    <w:rsid w:val="00E45D6E"/>
    <w:rsid w:val="00E53111"/>
    <w:rsid w:val="00E655EC"/>
    <w:rsid w:val="00E719EC"/>
    <w:rsid w:val="00E95A21"/>
    <w:rsid w:val="00EA2AB2"/>
    <w:rsid w:val="00EB34B6"/>
    <w:rsid w:val="00EB6935"/>
    <w:rsid w:val="00EC5FCD"/>
    <w:rsid w:val="00EC76A3"/>
    <w:rsid w:val="00ED047A"/>
    <w:rsid w:val="00EF6F0C"/>
    <w:rsid w:val="00F03121"/>
    <w:rsid w:val="00F04360"/>
    <w:rsid w:val="00F05F91"/>
    <w:rsid w:val="00F13215"/>
    <w:rsid w:val="00F240A9"/>
    <w:rsid w:val="00F4133A"/>
    <w:rsid w:val="00FB4637"/>
    <w:rsid w:val="00FD7CA3"/>
    <w:rsid w:val="00FE259C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86AAF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E3A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55E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756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96E15-667C-4E5F-9BFC-4F032BDA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102</cp:revision>
  <dcterms:created xsi:type="dcterms:W3CDTF">2014-06-08T20:25:00Z</dcterms:created>
  <dcterms:modified xsi:type="dcterms:W3CDTF">2014-08-10T23:17:00Z</dcterms:modified>
</cp:coreProperties>
</file>